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469.1168162226677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1.1200008392334"/>
          <w:szCs w:val="21.120000839233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464.470362365246" w:right="0" w:firstLine="0"/>
        <w:jc w:val="left"/>
        <w:rPr>
          <w:sz w:val="23.1200008392334"/>
          <w:szCs w:val="23.1200008392334"/>
        </w:rPr>
      </w:pPr>
      <w:r w:rsidDel="00000000" w:rsidR="00000000" w:rsidRPr="00000000">
        <w:rPr>
          <w:i w:val="0"/>
          <w:smallCaps w:val="0"/>
          <w:strike w:val="0"/>
          <w:color w:val="000000"/>
          <w:sz w:val="23.1200008392334"/>
          <w:szCs w:val="23.1200008392334"/>
          <w:u w:val="none"/>
          <w:shd w:fill="auto" w:val="clear"/>
          <w:vertAlign w:val="baseline"/>
          <w:rtl w:val="0"/>
        </w:rPr>
        <w:t xml:space="preserve">Кандидат за </w:t>
      </w:r>
      <w:r w:rsidDel="00000000" w:rsidR="00000000" w:rsidRPr="00000000">
        <w:rPr>
          <w:sz w:val="23.1200008392334"/>
          <w:szCs w:val="23.1200008392334"/>
          <w:rtl w:val="0"/>
        </w:rPr>
        <w:t xml:space="preserve">п</w:t>
      </w:r>
      <w:r w:rsidDel="00000000" w:rsidR="00000000" w:rsidRPr="00000000">
        <w:rPr>
          <w:i w:val="0"/>
          <w:smallCaps w:val="0"/>
          <w:strike w:val="0"/>
          <w:color w:val="000000"/>
          <w:sz w:val="23.1200008392334"/>
          <w:szCs w:val="23.1200008392334"/>
          <w:u w:val="none"/>
          <w:shd w:fill="auto" w:val="clear"/>
          <w:vertAlign w:val="baseline"/>
          <w:rtl w:val="0"/>
        </w:rPr>
        <w:t xml:space="preserve">редседника Једриличарског </w:t>
      </w:r>
      <w:r w:rsidDel="00000000" w:rsidR="00000000" w:rsidRPr="00000000">
        <w:rPr>
          <w:sz w:val="23.1200008392334"/>
          <w:szCs w:val="23.1200008392334"/>
          <w:rtl w:val="0"/>
        </w:rPr>
        <w:t xml:space="preserve">с</w:t>
      </w:r>
      <w:r w:rsidDel="00000000" w:rsidR="00000000" w:rsidRPr="00000000">
        <w:rPr>
          <w:i w:val="0"/>
          <w:smallCaps w:val="0"/>
          <w:strike w:val="0"/>
          <w:color w:val="000000"/>
          <w:sz w:val="23.1200008392334"/>
          <w:szCs w:val="23.1200008392334"/>
          <w:u w:val="none"/>
          <w:shd w:fill="auto" w:val="clear"/>
          <w:vertAlign w:val="baseline"/>
          <w:rtl w:val="0"/>
        </w:rPr>
        <w:t xml:space="preserve">авеза </w:t>
      </w:r>
      <w:r w:rsidDel="00000000" w:rsidR="00000000" w:rsidRPr="00000000">
        <w:rPr>
          <w:sz w:val="23.1200008392334"/>
          <w:szCs w:val="23.1200008392334"/>
          <w:rtl w:val="0"/>
        </w:rPr>
        <w:t xml:space="preserve">Београда</w:t>
      </w:r>
      <w:r w:rsidDel="00000000" w:rsidR="00000000" w:rsidRPr="00000000">
        <w:rPr>
          <w:i w:val="0"/>
          <w:smallCaps w:val="0"/>
          <w:strike w:val="0"/>
          <w:color w:val="000000"/>
          <w:sz w:val="23.1200008392334"/>
          <w:szCs w:val="23.1200008392334"/>
          <w:u w:val="none"/>
          <w:shd w:fill="auto" w:val="clear"/>
          <w:vertAlign w:val="baseline"/>
          <w:rtl w:val="0"/>
        </w:rPr>
        <w:t xml:space="preserve"> 2021-202</w:t>
      </w:r>
      <w:r w:rsidDel="00000000" w:rsidR="00000000" w:rsidRPr="00000000">
        <w:rPr>
          <w:sz w:val="23.1200008392334"/>
          <w:szCs w:val="23.1200008392334"/>
          <w:rtl w:val="0"/>
        </w:rPr>
        <w:t xml:space="preserve">4</w:t>
      </w:r>
    </w:p>
    <w:p w:rsidR="00000000" w:rsidDel="00000000" w:rsidP="00000000" w:rsidRDefault="00000000" w:rsidRPr="00000000" w14:paraId="00000003">
      <w:pPr>
        <w:widowControl w:val="0"/>
        <w:spacing w:line="240" w:lineRule="auto"/>
        <w:ind w:left="2469.1168162226677" w:firstLine="0"/>
        <w:rPr>
          <w:sz w:val="23.1200008392334"/>
          <w:szCs w:val="23.1200008392334"/>
        </w:rPr>
      </w:pPr>
      <w:r w:rsidDel="00000000" w:rsidR="00000000" w:rsidRPr="00000000">
        <w:rPr>
          <w:b w:val="1"/>
          <w:sz w:val="23.1200008392334"/>
          <w:szCs w:val="23.1200008392334"/>
          <w:rtl w:val="0"/>
        </w:rPr>
        <w:t xml:space="preserve">Борис Ађански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4.72900390625" w:line="276.9979763031006" w:lineRule="auto"/>
        <w:ind w:left="2516.4376831054688" w:right="603.9599609375" w:firstLine="0"/>
        <w:jc w:val="center"/>
        <w:rPr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3.920000076293945"/>
          <w:szCs w:val="23.920000076293945"/>
          <w:rtl w:val="0"/>
        </w:rPr>
        <w:t xml:space="preserve">Предлог плана рада</w:t>
      </w:r>
      <w:r w:rsidDel="00000000" w:rsidR="00000000" w:rsidRPr="00000000">
        <w:rPr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Ј</w:t>
      </w:r>
      <w:r w:rsidDel="00000000" w:rsidR="00000000" w:rsidRPr="00000000">
        <w:rPr>
          <w:b w:val="1"/>
          <w:rtl w:val="0"/>
        </w:rPr>
        <w:t xml:space="preserve">едриличарског</w:t>
      </w:r>
      <w:r w:rsidDel="00000000" w:rsidR="00000000" w:rsidRPr="00000000">
        <w:rPr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савеза</w:t>
      </w:r>
      <w:r w:rsidDel="00000000" w:rsidR="00000000" w:rsidRPr="00000000">
        <w:rPr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Београда </w:t>
      </w:r>
      <w:r w:rsidDel="00000000" w:rsidR="00000000" w:rsidRPr="00000000">
        <w:rPr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2021-2024 </w:t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8.02490234375" w:line="240" w:lineRule="auto"/>
        <w:ind w:left="2462.4615427851677" w:right="0" w:firstLine="0"/>
        <w:jc w:val="left"/>
        <w:rPr>
          <w:sz w:val="21.920000076293945"/>
          <w:szCs w:val="21.920000076293945"/>
        </w:rPr>
      </w:pPr>
      <w:r w:rsidDel="00000000" w:rsidR="00000000" w:rsidRPr="00000000">
        <w:rPr>
          <w:sz w:val="21.920000076293945"/>
          <w:szCs w:val="21.920000076293945"/>
          <w:rtl w:val="0"/>
        </w:rPr>
        <w:t xml:space="preserve">Поштовани,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8.02490234375" w:line="240" w:lineRule="auto"/>
        <w:ind w:left="2462.4615427851677" w:right="0" w:firstLine="417.5384572148323"/>
        <w:jc w:val="left"/>
        <w:rPr>
          <w:sz w:val="21.920000076293945"/>
          <w:szCs w:val="21.920000076293945"/>
        </w:rPr>
      </w:pPr>
      <w:r w:rsidDel="00000000" w:rsidR="00000000" w:rsidRPr="00000000">
        <w:rPr>
          <w:sz w:val="21.920000076293945"/>
          <w:szCs w:val="21.920000076293945"/>
          <w:rtl w:val="0"/>
        </w:rPr>
        <w:t xml:space="preserve">Као учесник у једриличарском спорту Београда кроз деценије рада као такмичар, тренер, спортски радник и  као неко у чијој породици се већ трећу генерацију гаји једрење имам потребу и жељу да се кандидујем за председника Једриличарског свеза Београда.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8.02490234375" w:line="240" w:lineRule="auto"/>
        <w:ind w:left="2462.4615427851677" w:right="0" w:firstLine="0"/>
        <w:jc w:val="left"/>
        <w:rPr/>
      </w:pPr>
      <w:r w:rsidDel="00000000" w:rsidR="00000000" w:rsidRPr="00000000">
        <w:rPr>
          <w:rtl w:val="0"/>
        </w:rPr>
        <w:t xml:space="preserve"> </w:t>
        <w:tab/>
        <w:t xml:space="preserve">Постојеће стање једриличарског спорта у Београду у односу на претходне године по мом мишљењу се може унапредити без обзира на тренутне околности у којима се налазимо :</w:t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967.868799865246"/>
        </w:tabs>
        <w:spacing w:after="0" w:before="257.1337890625" w:line="240" w:lineRule="auto"/>
        <w:ind w:left="2463.8560485839844" w:right="245.047607421875" w:firstLine="654.2541876364879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  <w:r w:rsidDel="00000000" w:rsidR="00000000" w:rsidRPr="00000000">
        <w:rPr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b w:val="1"/>
          <w:rtl w:val="0"/>
        </w:rPr>
        <w:t xml:space="preserve">Школовање, стручно усавршавање тренерског кадра као и обезбеђивање средстава за рад тренера у клубовима  </w:t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967.868799865246"/>
        </w:tabs>
        <w:spacing w:after="0" w:before="257.1337890625" w:line="240" w:lineRule="auto"/>
        <w:ind w:left="2463.8560485839844" w:right="245.047607421875" w:firstLine="654.2541876364879"/>
        <w:rPr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Према постојећим анализама Министарства за омладину и спорт утврђено је да основни проблем спорта уопште управо кадар. </w:t>
      </w:r>
      <w:r w:rsidDel="00000000" w:rsidR="00000000" w:rsidRPr="00000000">
        <w:rPr>
          <w:rtl w:val="0"/>
        </w:rPr>
        <w:t xml:space="preserve">Сматрам да би један  циљ Савеза требао бити даље усавршавање и оспособљавање стручног кадра, а највише за рад са младима узраста  16 год.  Такође је неопходно обезбедити подстицај садашњим кадровима, тренерима, да кроз субвенције, остваре довољно прихода како би се бавили тренерским послом професионално и самим тим подигли ниво и бројност нових младих такмичара у клубовима. </w:t>
      </w:r>
      <w:r w:rsidDel="00000000" w:rsidR="00000000" w:rsidRPr="00000000">
        <w:rPr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967.868799865246"/>
        </w:tabs>
        <w:spacing w:after="0" w:before="257.1337890625" w:line="240" w:lineRule="auto"/>
        <w:ind w:left="2463.8560485839844" w:right="245.047607421875" w:firstLine="654.2541876364879"/>
        <w:rPr>
          <w:b w:val="1"/>
        </w:rPr>
      </w:pPr>
      <w:r w:rsidDel="00000000" w:rsidR="00000000" w:rsidRPr="00000000">
        <w:rPr>
          <w:b w:val="1"/>
          <w:rtl w:val="0"/>
        </w:rPr>
        <w:t xml:space="preserve">2. Успостављање редовне  сарадње и реализација заједничких пројеката између свих чланова Савеза </w:t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967.868799865246"/>
        </w:tabs>
        <w:spacing w:after="0" w:before="257.1337890625" w:line="240" w:lineRule="auto"/>
        <w:ind w:left="2463.8560485839844" w:right="245.047607421875" w:firstLine="654.2541876364879"/>
        <w:rPr/>
      </w:pPr>
      <w:r w:rsidDel="00000000" w:rsidR="00000000" w:rsidRPr="00000000">
        <w:rPr>
          <w:rtl w:val="0"/>
        </w:rPr>
        <w:t xml:space="preserve">Сматрам да су клубови углавном ослоњени на сопстевене ресурсе , док би се сарадњом постигли бољи резултати . Савез треба да утиче на подстицање међусобне сарадње, односно да спроводи циљеве описане у Статуту. </w:t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967.868799865246"/>
        </w:tabs>
        <w:spacing w:after="0" w:before="257.1337890625" w:line="240" w:lineRule="auto"/>
        <w:ind w:left="2463.8560485839844" w:right="245.047607421875" w:firstLine="654.2541876364879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967.868799865246"/>
        </w:tabs>
        <w:spacing w:after="0" w:before="257.1337890625" w:line="240" w:lineRule="auto"/>
        <w:ind w:left="2463.8560485839844" w:right="245.0476074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     3. Рад на мотивисању и стварању судијског кадра кроз праксу  и </w:t>
        <w:tab/>
        <w:t xml:space="preserve">      </w:t>
        <w:tab/>
        <w:t xml:space="preserve">заједничку организацију такмичења  у Београду 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967.868799865246"/>
        </w:tabs>
        <w:spacing w:after="0" w:before="257.1337890625" w:line="240" w:lineRule="auto"/>
        <w:ind w:left="2463.8560485839844" w:right="245.047607421875" w:firstLine="654.2541876364879"/>
        <w:rPr/>
      </w:pPr>
      <w:r w:rsidDel="00000000" w:rsidR="00000000" w:rsidRPr="00000000">
        <w:rPr>
          <w:rtl w:val="0"/>
        </w:rPr>
        <w:t xml:space="preserve">Овај део  рада је битан скоро као и рад на омасовљењу тренерског </w:t>
        <w:tab/>
        <w:t xml:space="preserve">   кадра . Успостављање судијске организације  ЈСБ  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967.868799865246"/>
        </w:tabs>
        <w:spacing w:after="0" w:before="257.1337890625" w:line="240" w:lineRule="auto"/>
        <w:ind w:left="2463.8560485839844" w:right="245.0476074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     4. Рад на проналажењу спонзора и донатора  Савеза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967.868799865246"/>
        </w:tabs>
        <w:spacing w:after="0" w:before="257.1337890625" w:line="240" w:lineRule="auto"/>
        <w:ind w:left="2463.8560485839844" w:right="245.047607421875" w:firstLine="654.2541876364879"/>
        <w:rPr/>
      </w:pPr>
      <w:r w:rsidDel="00000000" w:rsidR="00000000" w:rsidRPr="00000000">
        <w:rPr>
          <w:rtl w:val="0"/>
        </w:rPr>
        <w:tab/>
        <w:t xml:space="preserve">Тренутно су главни  извори прихода из буџета града Београда и    </w:t>
        <w:tab/>
        <w:tab/>
        <w:t xml:space="preserve">симболично од чланарина.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967.868799865246"/>
        </w:tabs>
        <w:spacing w:after="0" w:before="257.1337890625" w:line="240" w:lineRule="auto"/>
        <w:ind w:left="2463.8560485839844" w:right="245.0476074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     5. Конкурисање на постојећим пројектима и програмима  Секретаријата    </w:t>
        <w:tab/>
        <w:t xml:space="preserve">за спорт Београда и проналажење нових пројеката где Савез може   </w:t>
        <w:tab/>
        <w:t xml:space="preserve">конкурисати 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967.868799865246"/>
        </w:tabs>
        <w:spacing w:after="0" w:before="257.1337890625" w:line="240" w:lineRule="auto"/>
        <w:ind w:left="2463.8560485839844" w:right="245.047607421875" w:firstLine="654.2541876364879"/>
        <w:rPr/>
      </w:pPr>
      <w:r w:rsidDel="00000000" w:rsidR="00000000" w:rsidRPr="00000000">
        <w:rPr>
          <w:rtl w:val="0"/>
        </w:rPr>
        <w:tab/>
        <w:t xml:space="preserve">Осим за пројекте из спорта и рекреације Савез може конкурисати и </w:t>
        <w:tab/>
        <w:t xml:space="preserve">     бити партнер у пројектима екологије и наутичког туризма.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967.868799865246"/>
        </w:tabs>
        <w:spacing w:after="0" w:before="257.1337890625" w:line="240" w:lineRule="auto"/>
        <w:ind w:left="2463.8560485839844" w:right="245.0476074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      6.  Подстицање и помоћ једриличарским клубовима у Београду у </w:t>
        <w:tab/>
        <w:t xml:space="preserve">      </w:t>
        <w:tab/>
        <w:t xml:space="preserve">организацији школа једрења у раду са младима  до 18 год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967.868799865246"/>
        </w:tabs>
        <w:spacing w:after="0" w:before="266.925048828125" w:line="240" w:lineRule="auto"/>
        <w:ind w:left="2928.668665587902" w:right="0" w:firstLine="671.3313344120979"/>
        <w:rPr/>
      </w:pPr>
      <w:r w:rsidDel="00000000" w:rsidR="00000000" w:rsidRPr="00000000">
        <w:rPr>
          <w:rtl w:val="0"/>
        </w:rPr>
        <w:t xml:space="preserve">Идеја је да се још клубова укључи у рад са младима (ЈК Сава , ЈК Ада,  ЈК Пстех, ЈК Поветарац и ЈК Стари Град )   и да се помогне ЈК Победи у проналажењу решења за наставак рада кроз заједничке школе једрења и медијску подршку.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967.868799865246"/>
        </w:tabs>
        <w:spacing w:after="0" w:before="266.925048828125" w:line="240" w:lineRule="auto"/>
        <w:ind w:left="2928.668665587902" w:right="0" w:firstLine="0"/>
        <w:rPr/>
      </w:pPr>
      <w:r w:rsidDel="00000000" w:rsidR="00000000" w:rsidRPr="00000000">
        <w:rPr>
          <w:b w:val="1"/>
          <w:rtl w:val="0"/>
        </w:rPr>
        <w:t xml:space="preserve">7. Јавност рада Савеза и благововремено инфоримсање чланова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967.868799865246"/>
        </w:tabs>
        <w:spacing w:after="0" w:before="266.925048828125" w:line="240" w:lineRule="auto"/>
        <w:ind w:left="2928.668665587902" w:right="0" w:firstLine="0"/>
        <w:rPr/>
      </w:pPr>
      <w:r w:rsidDel="00000000" w:rsidR="00000000" w:rsidRPr="00000000">
        <w:rPr>
          <w:rtl w:val="0"/>
        </w:rPr>
        <w:tab/>
        <w:tab/>
        <w:t xml:space="preserve">Успостављање интернет презентације Савеза , редовно извештавање о донетим одлукама органа Савеза..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967.868799865246"/>
        </w:tabs>
        <w:spacing w:after="0" w:before="266.925048828125" w:line="240" w:lineRule="auto"/>
        <w:ind w:left="2928.668665587902" w:righ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8. Организација Трофеја Београда и Првенства Београда и помоћ клубовима у организацији регата и осталих једриличарских манифестација на територији Београда. Београдска лига Оптимиста</w:t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967.868799865246"/>
        </w:tabs>
        <w:spacing w:after="0" w:before="266.925048828125" w:line="240" w:lineRule="auto"/>
        <w:ind w:left="2928.668665587902" w:right="0" w:firstLine="0"/>
        <w:rPr/>
      </w:pPr>
      <w:r w:rsidDel="00000000" w:rsidR="00000000" w:rsidRPr="00000000">
        <w:rPr>
          <w:rtl w:val="0"/>
        </w:rPr>
        <w:tab/>
        <w:tab/>
        <w:t xml:space="preserve">Рад на мотивацији и укључивању што већег броја учесника у организаији ових  манифестација. Реализација идеје (Нк Палилула пре 3 год) да се покрене београдска лига Оптимиста само  за почетнике - школе једрења, 3-4 регате </w:t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967.868799865246"/>
        </w:tabs>
        <w:spacing w:after="0" w:before="266.925048828125" w:line="240" w:lineRule="auto"/>
        <w:ind w:left="2928.668665587902" w:righ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9. Оснивање једриличарског центра Београд</w:t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967.868799865246"/>
        </w:tabs>
        <w:spacing w:after="0" w:before="266.925048828125" w:line="240" w:lineRule="auto"/>
        <w:ind w:left="2928.668665587902" w:right="0" w:firstLine="0"/>
        <w:rPr/>
      </w:pPr>
      <w:r w:rsidDel="00000000" w:rsidR="00000000" w:rsidRPr="00000000">
        <w:rPr>
          <w:rtl w:val="0"/>
        </w:rPr>
        <w:tab/>
        <w:tab/>
        <w:t xml:space="preserve">Савско језеро  би била једна од могућих идеалних локација. Разговори са ЈП Ада Циганлија, веслачима и кајакашима који већ користе овај простор. Разовори са политичким субјектима, Секретаријатом за спорт Београда. </w:t>
      </w:r>
    </w:p>
    <w:sectPr>
      <w:pgSz w:h="15840" w:w="12240" w:orient="portrait"/>
      <w:pgMar w:bottom="3132.4002075195312" w:top="4.000244140625" w:left="2.131200134754181" w:right="1311.999511718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1.920000076293945"/>
        <w:szCs w:val="21.920000076293945"/>
      </w:rPr>
    </w:rPrDefault>
    <w:pPrDefault>
      <w:pPr>
        <w:spacing w:before="608.02490234375" w:lineRule="auto"/>
        <w:ind w:left="2462.4615427851677" w:firstLine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